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77" w:rsidRPr="000C6DB2" w:rsidRDefault="00FB1D77" w:rsidP="00FB1D77">
      <w:pPr>
        <w:pStyle w:val="NormalWeb"/>
        <w:tabs>
          <w:tab w:val="left" w:pos="9360"/>
        </w:tabs>
        <w:spacing w:before="0" w:beforeAutospacing="0" w:after="0" w:afterAutospacing="0"/>
        <w:ind w:left="5760"/>
        <w:jc w:val="center"/>
        <w:rPr>
          <w:rFonts w:ascii="Arial Unicode" w:hAnsi="Arial Unicode"/>
          <w:i/>
          <w:sz w:val="18"/>
          <w:szCs w:val="18"/>
        </w:rPr>
      </w:pPr>
      <w:r w:rsidRPr="000C6DB2">
        <w:rPr>
          <w:rFonts w:ascii="Arial Unicode" w:hAnsi="Arial Unicode"/>
          <w:i/>
          <w:sz w:val="18"/>
          <w:szCs w:val="18"/>
          <w:lang w:val="hy-AM"/>
        </w:rPr>
        <w:t>Հավելված</w:t>
      </w:r>
      <w:r w:rsidRPr="000C6DB2">
        <w:rPr>
          <w:rFonts w:ascii="Arial Unicode" w:hAnsi="Arial Unicode"/>
          <w:i/>
          <w:sz w:val="18"/>
          <w:szCs w:val="18"/>
        </w:rPr>
        <w:t xml:space="preserve"> </w:t>
      </w:r>
      <w:r>
        <w:rPr>
          <w:rFonts w:ascii="Arial Unicode" w:hAnsi="Arial Unicode"/>
          <w:i/>
          <w:sz w:val="18"/>
          <w:szCs w:val="18"/>
        </w:rPr>
        <w:t>2</w:t>
      </w:r>
    </w:p>
    <w:p w:rsidR="00FB1D77" w:rsidRDefault="00FB1D77" w:rsidP="00FB1D77">
      <w:pPr>
        <w:tabs>
          <w:tab w:val="left" w:pos="9360"/>
        </w:tabs>
        <w:spacing w:line="240" w:lineRule="auto"/>
        <w:ind w:left="5760"/>
        <w:jc w:val="center"/>
        <w:rPr>
          <w:rFonts w:ascii="Arial Unicode" w:eastAsia="Times New Roman" w:hAnsi="Arial Unicode" w:cs="Times New Roman"/>
          <w:sz w:val="18"/>
          <w:szCs w:val="18"/>
        </w:rPr>
      </w:pP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ՀՀ Սյունիքի մարզի 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Գորիս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 xml:space="preserve">քաղաքային համայնքի ավագանու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br/>
        <w:t>201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5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թ.</w:t>
      </w:r>
      <w:proofErr w:type="spellStart"/>
      <w:r w:rsidRPr="000C6DB2">
        <w:rPr>
          <w:rFonts w:ascii="Arial Unicode" w:eastAsia="Times New Roman" w:hAnsi="Arial Unicode" w:cs="Times New Roman"/>
          <w:sz w:val="18"/>
          <w:szCs w:val="18"/>
        </w:rPr>
        <w:t>դեկտեմբերի</w:t>
      </w:r>
      <w:proofErr w:type="spellEnd"/>
      <w:r w:rsidRPr="000C6DB2">
        <w:rPr>
          <w:rFonts w:ascii="Arial Unicode" w:eastAsia="Times New Roman" w:hAnsi="Arial Unicode" w:cs="Times New Roman"/>
          <w:sz w:val="18"/>
          <w:szCs w:val="18"/>
        </w:rPr>
        <w:t xml:space="preserve"> 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   </w:t>
      </w:r>
      <w:r w:rsidRPr="000C6DB2">
        <w:rPr>
          <w:rFonts w:ascii="Arial Unicode" w:eastAsia="Times New Roman" w:hAnsi="Arial Unicode" w:cs="Times New Roman"/>
          <w:sz w:val="18"/>
          <w:szCs w:val="18"/>
        </w:rPr>
        <w:t>-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 xml:space="preserve">ի թիվ </w:t>
      </w:r>
      <w:r>
        <w:rPr>
          <w:rFonts w:ascii="Arial Unicode" w:eastAsia="Times New Roman" w:hAnsi="Arial Unicode" w:cs="Times New Roman"/>
          <w:sz w:val="18"/>
          <w:szCs w:val="18"/>
        </w:rPr>
        <w:t xml:space="preserve">     </w:t>
      </w:r>
      <w:r w:rsidRPr="000C6DB2">
        <w:rPr>
          <w:rFonts w:ascii="Arial Unicode" w:eastAsia="Times New Roman" w:hAnsi="Arial Unicode" w:cs="Times New Roman"/>
          <w:sz w:val="18"/>
          <w:szCs w:val="18"/>
          <w:lang w:val="hy-AM"/>
        </w:rPr>
        <w:t>Ն որոշման</w:t>
      </w:r>
    </w:p>
    <w:p w:rsidR="00FB1D77" w:rsidRPr="00FB1D77" w:rsidRDefault="00FB1D77" w:rsidP="00FB1D77">
      <w:pPr>
        <w:tabs>
          <w:tab w:val="left" w:pos="9360"/>
        </w:tabs>
        <w:spacing w:line="240" w:lineRule="auto"/>
        <w:ind w:left="5760"/>
        <w:jc w:val="center"/>
        <w:rPr>
          <w:rFonts w:ascii="Arial Unicode" w:eastAsia="Times New Roman" w:hAnsi="Arial Unicode" w:cs="Times New Roman"/>
        </w:rPr>
      </w:pPr>
    </w:p>
    <w:p w:rsidR="00FB1D77" w:rsidRDefault="00FB1D77" w:rsidP="00FB1D77">
      <w:pPr>
        <w:pStyle w:val="NormalWeb"/>
        <w:spacing w:before="0" w:beforeAutospacing="0" w:after="0" w:afterAutospacing="0"/>
        <w:jc w:val="center"/>
        <w:rPr>
          <w:rFonts w:ascii="Arial Unicode" w:hAnsi="Arial Unicode"/>
          <w:b/>
        </w:rPr>
      </w:pPr>
      <w:r w:rsidRPr="000C6DB2">
        <w:rPr>
          <w:rFonts w:ascii="Arial Unicode" w:hAnsi="Arial Unicode"/>
          <w:b/>
          <w:lang w:val="hy-AM"/>
        </w:rPr>
        <w:t>ՀԱՅԱՍՏԱՆԻ ՀԱՆՐԱՊԵՏՈՒԹՅԱՆ ՍՅՈՒՆԻՔԻ ՄԱՐԶԻ</w:t>
      </w:r>
    </w:p>
    <w:p w:rsidR="00FB1D77" w:rsidRDefault="00FB1D77" w:rsidP="00FB1D77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 w:cs="Sylfaen"/>
          <w:shd w:val="clear" w:color="auto" w:fill="FFFFFF"/>
        </w:rPr>
      </w:pPr>
      <w:r w:rsidRPr="000C6DB2">
        <w:rPr>
          <w:rFonts w:ascii="Arial Unicode" w:hAnsi="Arial Unicode"/>
          <w:b/>
          <w:lang w:val="hy-AM"/>
        </w:rPr>
        <w:t xml:space="preserve"> </w:t>
      </w:r>
      <w:r w:rsidRPr="000C6DB2">
        <w:rPr>
          <w:rFonts w:ascii="Arial Unicode" w:hAnsi="Arial Unicode"/>
          <w:b/>
        </w:rPr>
        <w:t>ԳՈՐԻՍ</w:t>
      </w:r>
      <w:r w:rsidRPr="000C6DB2">
        <w:rPr>
          <w:rFonts w:ascii="Arial Unicode" w:hAnsi="Arial Unicode"/>
          <w:b/>
          <w:lang w:val="hy-AM"/>
        </w:rPr>
        <w:t xml:space="preserve"> ՔԱՂԱՔԱՅԻՆ ՀԱՄԱՅՆՔՈՒՄ 2016 ԹՎԱԿԱՆԻ</w:t>
      </w: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</w:t>
      </w:r>
    </w:p>
    <w:p w:rsidR="00FB1D77" w:rsidRPr="00C52DDF" w:rsidRDefault="00FB1D77" w:rsidP="00FB1D77">
      <w:pPr>
        <w:pStyle w:val="NormalWeb"/>
        <w:spacing w:before="0" w:beforeAutospacing="0" w:after="0" w:afterAutospacing="0"/>
        <w:jc w:val="center"/>
        <w:rPr>
          <w:rStyle w:val="Strong"/>
          <w:rFonts w:ascii="Arial Unicode" w:hAnsi="Arial Unicode" w:cs="Sylfaen"/>
          <w:shd w:val="clear" w:color="auto" w:fill="FFFFFF"/>
        </w:rPr>
      </w:pP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ՏԵՂԱԿԱՆ </w:t>
      </w:r>
      <w:r>
        <w:rPr>
          <w:rStyle w:val="Strong"/>
          <w:rFonts w:ascii="Arial Unicode" w:hAnsi="Arial Unicode" w:cs="Sylfaen"/>
          <w:shd w:val="clear" w:color="auto" w:fill="FFFFFF"/>
        </w:rPr>
        <w:t>ՎՃԱՐՆԵՐԻ</w:t>
      </w:r>
      <w:r w:rsidRPr="000C6DB2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ՏԵՍԱԿՆԵՐԸ</w:t>
      </w:r>
      <w:r>
        <w:rPr>
          <w:rStyle w:val="Strong"/>
          <w:rFonts w:ascii="Arial Unicode" w:hAnsi="Arial Unicode" w:cs="Sylfaen"/>
          <w:shd w:val="clear" w:color="auto" w:fill="FFFFFF"/>
        </w:rPr>
        <w:t xml:space="preserve"> ԵՎ ԴՐՈՒՅՔԱՉԱՓԵՐԸ  </w:t>
      </w:r>
    </w:p>
    <w:p w:rsidR="00FB1D77" w:rsidRDefault="00FB1D77" w:rsidP="00FB1D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</w:p>
    <w:p w:rsidR="00FB1D77" w:rsidRDefault="00FB1D77" w:rsidP="00FB1D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 w:cs="Sylfaen"/>
          <w:color w:val="000000"/>
          <w:lang w:val="hy-AM"/>
        </w:rPr>
        <w:t>ՀՀ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 xml:space="preserve">Սյունիքի մարզի </w:t>
      </w:r>
      <w:proofErr w:type="spellStart"/>
      <w:r>
        <w:rPr>
          <w:rFonts w:ascii="Arial Unicode" w:hAnsi="Arial Unicode" w:cs="Sylfaen"/>
          <w:color w:val="000000"/>
        </w:rPr>
        <w:t>Գորիս</w:t>
      </w:r>
      <w:proofErr w:type="spellEnd"/>
      <w:r w:rsidRPr="00C52DDF">
        <w:rPr>
          <w:rFonts w:ascii="Arial Unicode" w:hAnsi="Arial Unicode" w:cs="Sylfaen"/>
          <w:color w:val="000000"/>
          <w:lang w:val="hy-AM"/>
        </w:rPr>
        <w:t xml:space="preserve"> քաղաքային համայնքում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>սահմանվում է</w:t>
      </w:r>
      <w:r w:rsidRPr="00C52DDF">
        <w:rPr>
          <w:rFonts w:ascii="Arial Unicode" w:hAnsi="Arial Unicode"/>
          <w:color w:val="000000"/>
          <w:lang w:val="hy-AM"/>
        </w:rPr>
        <w:t xml:space="preserve"> </w:t>
      </w:r>
      <w:r w:rsidRPr="00C52DDF">
        <w:rPr>
          <w:rFonts w:ascii="Arial Unicode" w:hAnsi="Arial Unicode" w:cs="Sylfaen"/>
          <w:color w:val="000000"/>
          <w:lang w:val="hy-AM"/>
        </w:rPr>
        <w:t xml:space="preserve">տեղական </w:t>
      </w:r>
      <w:proofErr w:type="spellStart"/>
      <w:r>
        <w:rPr>
          <w:rFonts w:ascii="Arial Unicode" w:hAnsi="Arial Unicode" w:cs="Sylfaen"/>
          <w:color w:val="000000"/>
        </w:rPr>
        <w:t>վճարների</w:t>
      </w:r>
      <w:proofErr w:type="spellEnd"/>
      <w:r w:rsidRPr="00C52DDF">
        <w:rPr>
          <w:rStyle w:val="Strong"/>
          <w:rFonts w:ascii="Arial Unicode" w:hAnsi="Arial Unicode" w:cs="Sylfaen"/>
          <w:shd w:val="clear" w:color="auto" w:fill="FFFFFF"/>
          <w:lang w:val="hy-AM"/>
        </w:rPr>
        <w:t xml:space="preserve"> </w:t>
      </w:r>
      <w:r w:rsidRPr="00BE5583">
        <w:rPr>
          <w:rFonts w:ascii="Arial Unicode" w:hAnsi="Arial Unicode" w:cs="Sylfaen"/>
          <w:color w:val="000000"/>
          <w:lang w:val="hy-AM"/>
        </w:rPr>
        <w:t>հետևյալ</w:t>
      </w:r>
      <w:r w:rsidRPr="00BE5583">
        <w:rPr>
          <w:rFonts w:ascii="Arial Unicode" w:hAnsi="Arial Unicode"/>
          <w:color w:val="000000"/>
          <w:lang w:val="hy-AM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դրույքաչափերը</w:t>
      </w:r>
      <w:proofErr w:type="spellEnd"/>
      <w:r w:rsidRPr="00BE5583">
        <w:rPr>
          <w:rFonts w:ascii="Arial Unicode" w:hAnsi="Arial Unicode"/>
          <w:color w:val="000000"/>
          <w:lang w:val="hy-AM"/>
        </w:rPr>
        <w:t>`</w:t>
      </w:r>
    </w:p>
    <w:p w:rsidR="00FB1D77" w:rsidRDefault="00FB1D77" w:rsidP="00FB1D7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 Unicode" w:hAnsi="Arial Unicode"/>
          <w:color w:val="000000"/>
          <w:shd w:val="clear" w:color="auto" w:fill="FFFFFF"/>
        </w:rPr>
      </w:pPr>
      <w:r>
        <w:rPr>
          <w:rFonts w:ascii="Arial Unicode" w:hAnsi="Arial Unicode"/>
          <w:color w:val="000000"/>
          <w:shd w:val="clear" w:color="auto" w:fill="FFFFFF"/>
        </w:rPr>
        <w:t xml:space="preserve">1.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Հ</w:t>
      </w:r>
      <w:r w:rsidRPr="000F5279">
        <w:rPr>
          <w:rFonts w:ascii="Arial Unicode" w:hAnsi="Arial Unicode"/>
          <w:color w:val="000000"/>
          <w:shd w:val="clear" w:color="auto" w:fill="FFFFFF"/>
        </w:rPr>
        <w:t>ամայնքի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տարածքում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շինարարության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կամ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շինության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արտաքին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տեսքը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փոփոխող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վերակառուցման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աշխատանքներ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կատարելու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հետ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կապված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տեխնիկատնտեսական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պայմաններ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մշակելու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և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հաստատելու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,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շինարարության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ավարտական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ակտի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ձևակերպման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,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ինչպես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նաև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շահագործման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թույլտվություն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տրամադրելու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>՝</w:t>
      </w:r>
      <w:r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տեղական</w:t>
      </w:r>
      <w:proofErr w:type="spellEnd"/>
      <w:r w:rsidRPr="000F527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ինքնակառավարման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մարմնի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մատուցած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ծառայությունների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դիմաց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փոխհատուցման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վճարների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համար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 xml:space="preserve">՝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տեղական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ինքնակառավարման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մարմնի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մատուցած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ծառայությունների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դիմաց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փոխհատուցման</w:t>
      </w:r>
      <w:proofErr w:type="spellEnd"/>
      <w:r w:rsidRPr="000F5279">
        <w:rPr>
          <w:rFonts w:ascii="Arial Unicode" w:hAnsi="Arial Unicode"/>
          <w:color w:val="000000"/>
          <w:shd w:val="clear" w:color="auto" w:fill="FFFFFF"/>
        </w:rPr>
        <w:t xml:space="preserve"> </w:t>
      </w:r>
      <w:proofErr w:type="spellStart"/>
      <w:r w:rsidRPr="000F5279">
        <w:rPr>
          <w:rFonts w:ascii="Arial Unicode" w:hAnsi="Arial Unicode"/>
          <w:color w:val="000000"/>
          <w:shd w:val="clear" w:color="auto" w:fill="FFFFFF"/>
        </w:rPr>
        <w:t>վճար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 xml:space="preserve">՝ 15000 </w:t>
      </w:r>
      <w:proofErr w:type="spellStart"/>
      <w:r>
        <w:rPr>
          <w:rFonts w:ascii="Arial Unicode" w:hAnsi="Arial Unicode"/>
          <w:color w:val="000000"/>
          <w:shd w:val="clear" w:color="auto" w:fill="FFFFFF"/>
        </w:rPr>
        <w:t>դրամ</w:t>
      </w:r>
      <w:proofErr w:type="spellEnd"/>
      <w:r>
        <w:rPr>
          <w:rFonts w:ascii="Arial Unicode" w:hAnsi="Arial Unicode"/>
          <w:color w:val="000000"/>
          <w:shd w:val="clear" w:color="auto" w:fill="FFFFFF"/>
        </w:rPr>
        <w:t>:</w:t>
      </w:r>
    </w:p>
    <w:p w:rsidR="00FB1D77" w:rsidRPr="007E6A30" w:rsidRDefault="00FB1D77" w:rsidP="00FB1D7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2. </w:t>
      </w:r>
      <w:r w:rsidRPr="00C52DDF">
        <w:rPr>
          <w:rFonts w:ascii="Arial Unicode" w:hAnsi="Arial Unicode"/>
          <w:color w:val="000000"/>
          <w:lang w:val="hy-AM"/>
        </w:rPr>
        <w:t xml:space="preserve">Համայնքի սեփականություն հանդիսացող հողերն հատկացնելու և </w:t>
      </w:r>
      <w:r w:rsidRPr="007E6A30">
        <w:rPr>
          <w:rFonts w:ascii="Arial Unicode" w:hAnsi="Arial Unicode"/>
          <w:color w:val="000000"/>
          <w:lang w:val="hy-AM"/>
        </w:rPr>
        <w:t>վարձակալությամբ տրամադրելու դեպքում անհրաժեշտ չափագրական այլ աշխատանքների համար</w:t>
      </w:r>
      <w:r w:rsidRPr="007E6A30">
        <w:rPr>
          <w:rFonts w:ascii="Arial Unicode" w:hAnsi="Arial Unicode"/>
          <w:color w:val="000000"/>
        </w:rPr>
        <w:t>՝</w:t>
      </w:r>
      <w:r w:rsidRPr="007E6A30">
        <w:rPr>
          <w:rFonts w:ascii="Arial Unicode" w:hAnsi="Arial Unicode"/>
          <w:color w:val="000000"/>
          <w:lang w:val="hy-AM"/>
        </w:rPr>
        <w:t xml:space="preserve"> 100</w:t>
      </w:r>
      <w:r w:rsidRPr="007E6A30">
        <w:rPr>
          <w:rFonts w:ascii="Arial Unicode" w:hAnsi="Arial Unicode"/>
          <w:color w:val="000000"/>
        </w:rPr>
        <w:t>00</w:t>
      </w:r>
      <w:r w:rsidRPr="007E6A30">
        <w:rPr>
          <w:rFonts w:ascii="Arial Unicode" w:hAnsi="Arial Unicode"/>
          <w:color w:val="000000"/>
          <w:lang w:val="hy-AM"/>
        </w:rPr>
        <w:t xml:space="preserve"> դրամ:</w:t>
      </w:r>
    </w:p>
    <w:p w:rsidR="007E6A30" w:rsidRPr="00F0577A" w:rsidRDefault="007E6A30" w:rsidP="00FB1D7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 Unicode" w:hAnsi="Arial Unicode"/>
          <w:color w:val="000000"/>
        </w:rPr>
      </w:pPr>
      <w:r w:rsidRPr="00F0577A">
        <w:rPr>
          <w:rFonts w:ascii="Arial Unicode" w:hAnsi="Arial Unicode" w:cs="Arial"/>
          <w:color w:val="000000"/>
        </w:rPr>
        <w:t xml:space="preserve">3. </w:t>
      </w:r>
      <w:r w:rsidRPr="00F0577A">
        <w:rPr>
          <w:rFonts w:ascii="Arial" w:hAnsi="Arial" w:cs="Arial"/>
          <w:color w:val="000000"/>
        </w:rPr>
        <w:t> </w:t>
      </w:r>
      <w:proofErr w:type="spellStart"/>
      <w:r w:rsidR="00F0577A" w:rsidRPr="00F0577A">
        <w:rPr>
          <w:rFonts w:ascii="Arial Unicode" w:hAnsi="Arial Unicode" w:cs="Arial"/>
          <w:color w:val="000000"/>
        </w:rPr>
        <w:t>Համաձայն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ՀՀ </w:t>
      </w:r>
      <w:proofErr w:type="spellStart"/>
      <w:r w:rsidR="00F0577A" w:rsidRPr="00F0577A">
        <w:rPr>
          <w:rFonts w:ascii="Arial Unicode" w:hAnsi="Arial Unicode" w:cs="Arial"/>
          <w:color w:val="000000"/>
        </w:rPr>
        <w:t>կառավարության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2005 </w:t>
      </w:r>
      <w:proofErr w:type="spellStart"/>
      <w:r w:rsidR="00F0577A" w:rsidRPr="00F0577A">
        <w:rPr>
          <w:rFonts w:ascii="Arial Unicode" w:hAnsi="Arial Unicode" w:cs="Arial"/>
          <w:color w:val="000000"/>
        </w:rPr>
        <w:t>թվականի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</w:t>
      </w:r>
      <w:proofErr w:type="spellStart"/>
      <w:r w:rsidR="00F0577A" w:rsidRPr="00F0577A">
        <w:rPr>
          <w:rFonts w:ascii="Arial Unicode" w:hAnsi="Arial Unicode" w:cs="Arial"/>
          <w:color w:val="000000"/>
        </w:rPr>
        <w:t>դեկտեմբերի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29-ի </w:t>
      </w:r>
      <w:proofErr w:type="spellStart"/>
      <w:r w:rsidR="00F0577A" w:rsidRPr="00F0577A">
        <w:rPr>
          <w:rFonts w:ascii="Arial Unicode" w:hAnsi="Arial Unicode" w:cs="Arial"/>
          <w:color w:val="000000"/>
        </w:rPr>
        <w:t>թիվ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2387-Ն </w:t>
      </w:r>
      <w:proofErr w:type="spellStart"/>
      <w:r w:rsidR="00F0577A" w:rsidRPr="00F0577A">
        <w:rPr>
          <w:rFonts w:ascii="Arial Unicode" w:hAnsi="Arial Unicode" w:cs="Arial"/>
          <w:color w:val="000000"/>
        </w:rPr>
        <w:t>որոման</w:t>
      </w:r>
      <w:proofErr w:type="spellEnd"/>
      <w:r w:rsidR="00F0577A" w:rsidRPr="00F0577A">
        <w:rPr>
          <w:rFonts w:ascii="Arial Unicode" w:hAnsi="Arial Unicode" w:cs="Arial"/>
          <w:color w:val="000000"/>
        </w:rPr>
        <w:t xml:space="preserve"> </w:t>
      </w:r>
      <w:proofErr w:type="spellStart"/>
      <w:r w:rsidR="00F0577A" w:rsidRPr="00F0577A">
        <w:rPr>
          <w:rFonts w:ascii="Arial Unicode" w:hAnsi="Arial Unicode" w:cs="Arial"/>
          <w:color w:val="000000"/>
        </w:rPr>
        <w:t>հ</w:t>
      </w:r>
      <w:r w:rsidRPr="00F0577A">
        <w:rPr>
          <w:rFonts w:ascii="Arial Unicode" w:hAnsi="Arial Unicode"/>
          <w:color w:val="000000"/>
        </w:rPr>
        <w:t>ամայնքի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տարածքում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տեղակայված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անշարժ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գույքի</w:t>
      </w:r>
      <w:proofErr w:type="spellEnd"/>
      <w:r w:rsidRPr="00F0577A">
        <w:rPr>
          <w:rFonts w:ascii="Arial Unicode" w:hAnsi="Arial Unicode"/>
          <w:color w:val="000000"/>
        </w:rPr>
        <w:br/>
      </w:r>
      <w:proofErr w:type="spellStart"/>
      <w:r w:rsidRPr="00F0577A">
        <w:rPr>
          <w:rFonts w:ascii="Arial Unicode" w:hAnsi="Arial Unicode"/>
          <w:color w:val="000000"/>
        </w:rPr>
        <w:t>հասցեավորման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համար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մատուցված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ծառայության</w:t>
      </w:r>
      <w:proofErr w:type="spellEnd"/>
      <w:r w:rsidRPr="00F0577A">
        <w:rPr>
          <w:rFonts w:ascii="Arial Unicode" w:hAnsi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դիմաց</w:t>
      </w:r>
      <w:proofErr w:type="spellEnd"/>
      <w:r w:rsidRPr="00F0577A">
        <w:rPr>
          <w:rFonts w:ascii="Arial Unicode" w:hAnsi="Arial Unicode"/>
          <w:color w:val="000000"/>
        </w:rPr>
        <w:t>`</w:t>
      </w:r>
      <w:proofErr w:type="gramStart"/>
      <w:r w:rsidRPr="00F0577A">
        <w:rPr>
          <w:rFonts w:ascii="Arial" w:hAnsi="Arial" w:cs="Arial"/>
          <w:color w:val="000000"/>
        </w:rPr>
        <w:t>  </w:t>
      </w:r>
      <w:r w:rsidRPr="00F0577A">
        <w:rPr>
          <w:rFonts w:ascii="Arial Unicode" w:hAnsi="Arial Unicode" w:cs="Arial"/>
          <w:color w:val="000000"/>
        </w:rPr>
        <w:t>3</w:t>
      </w:r>
      <w:r w:rsidRPr="00F0577A">
        <w:rPr>
          <w:rFonts w:ascii="Arial Unicode" w:hAnsi="Arial Unicode" w:cs="Arial Unicode"/>
          <w:color w:val="000000"/>
        </w:rPr>
        <w:t>000</w:t>
      </w:r>
      <w:proofErr w:type="gramEnd"/>
      <w:r w:rsidRPr="00F0577A">
        <w:rPr>
          <w:rFonts w:ascii="Arial Unicode" w:hAnsi="Arial Unicode" w:cs="Arial Unicode"/>
          <w:color w:val="000000"/>
        </w:rPr>
        <w:t xml:space="preserve"> </w:t>
      </w:r>
      <w:proofErr w:type="spellStart"/>
      <w:r w:rsidRPr="00F0577A">
        <w:rPr>
          <w:rFonts w:ascii="Arial Unicode" w:hAnsi="Arial Unicode"/>
          <w:color w:val="000000"/>
        </w:rPr>
        <w:t>դրամ</w:t>
      </w:r>
      <w:proofErr w:type="spellEnd"/>
      <w:r w:rsidRPr="00F0577A">
        <w:rPr>
          <w:rFonts w:ascii="Arial Unicode" w:hAnsi="Arial Unicode"/>
          <w:color w:val="000000"/>
        </w:rPr>
        <w:t>:</w:t>
      </w:r>
    </w:p>
    <w:p w:rsidR="00FB1D77" w:rsidRDefault="007E6A30" w:rsidP="00FB1D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F0577A">
        <w:rPr>
          <w:rFonts w:ascii="Arial Unicode" w:hAnsi="Arial Unicode"/>
          <w:color w:val="000000"/>
        </w:rPr>
        <w:t>4</w:t>
      </w:r>
      <w:r w:rsidR="00FB1D77" w:rsidRPr="00F0577A">
        <w:rPr>
          <w:rFonts w:ascii="Arial Unicode" w:hAnsi="Arial Unicode"/>
          <w:color w:val="000000"/>
          <w:lang w:val="hy-AM"/>
        </w:rPr>
        <w:t>. Քաղաքապետարանի կողմից մրցույթների և աճուրդների կազմակերպման աշխատանքների</w:t>
      </w:r>
      <w:r w:rsidR="00FB1D77" w:rsidRPr="00C52DDF">
        <w:rPr>
          <w:rFonts w:ascii="Arial Unicode" w:hAnsi="Arial Unicode"/>
          <w:color w:val="000000"/>
          <w:lang w:val="hy-AM"/>
        </w:rPr>
        <w:t xml:space="preserve"> հետ կապված ծախսերի փոխհատուցման համար.</w:t>
      </w:r>
    </w:p>
    <w:p w:rsidR="00FB1D77" w:rsidRPr="00E2672F" w:rsidRDefault="00FB1D77" w:rsidP="00FB1D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C52DDF">
        <w:rPr>
          <w:rFonts w:ascii="Arial Unicode" w:hAnsi="Arial Unicode"/>
          <w:color w:val="000000"/>
          <w:lang w:val="hy-AM"/>
        </w:rPr>
        <w:t>ա/ մրցույթների  մասնակիցների վճար</w:t>
      </w:r>
      <w:r>
        <w:rPr>
          <w:rFonts w:ascii="Arial Unicode" w:hAnsi="Arial Unicode"/>
          <w:color w:val="000000"/>
        </w:rPr>
        <w:t xml:space="preserve">՝ </w:t>
      </w:r>
      <w:r w:rsidRPr="00C52DDF">
        <w:rPr>
          <w:rFonts w:ascii="Arial Unicode" w:hAnsi="Arial Unicode"/>
          <w:color w:val="000000"/>
          <w:lang w:val="hy-AM"/>
        </w:rPr>
        <w:t>5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>0 դրամ</w:t>
      </w:r>
      <w:r>
        <w:rPr>
          <w:rFonts w:ascii="Arial Unicode" w:hAnsi="Arial Unicode"/>
          <w:color w:val="000000"/>
        </w:rPr>
        <w:t>.</w:t>
      </w:r>
    </w:p>
    <w:p w:rsidR="00FB1D77" w:rsidRPr="00C52DDF" w:rsidRDefault="00FB1D77" w:rsidP="00FB1D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lang w:val="hy-AM"/>
        </w:rPr>
      </w:pPr>
      <w:r w:rsidRPr="00C52DDF">
        <w:rPr>
          <w:rFonts w:ascii="Arial Unicode" w:hAnsi="Arial Unicode"/>
          <w:color w:val="000000"/>
          <w:lang w:val="hy-AM"/>
        </w:rPr>
        <w:t xml:space="preserve"> բ/ աճուրդի  մասնակիցների վճար</w:t>
      </w:r>
      <w:r>
        <w:rPr>
          <w:rFonts w:ascii="Arial Unicode" w:hAnsi="Arial Unicode"/>
          <w:color w:val="000000"/>
        </w:rPr>
        <w:t xml:space="preserve">՝ </w:t>
      </w:r>
      <w:r w:rsidRPr="00C52DDF">
        <w:rPr>
          <w:rFonts w:ascii="Arial Unicode" w:hAnsi="Arial Unicode"/>
          <w:color w:val="000000"/>
          <w:lang w:val="hy-AM"/>
        </w:rPr>
        <w:t>100</w:t>
      </w:r>
      <w:r>
        <w:rPr>
          <w:rFonts w:ascii="Arial Unicode" w:hAnsi="Arial Unicode"/>
          <w:color w:val="000000"/>
        </w:rPr>
        <w:t>00</w:t>
      </w:r>
      <w:r w:rsidRPr="00C52DDF">
        <w:rPr>
          <w:rFonts w:ascii="Arial Unicode" w:hAnsi="Arial Unicode"/>
          <w:color w:val="000000"/>
          <w:lang w:val="hy-AM"/>
        </w:rPr>
        <w:t xml:space="preserve"> դրամ:</w:t>
      </w:r>
    </w:p>
    <w:p w:rsidR="00FB1D77" w:rsidRDefault="007E6A30" w:rsidP="00FB1D7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 Unicode" w:hAnsi="Arial Unicode" w:cs="Arial Unicode"/>
        </w:rPr>
      </w:pPr>
      <w:r>
        <w:rPr>
          <w:rFonts w:ascii="Arial Unicode" w:hAnsi="Arial Unicode"/>
        </w:rPr>
        <w:t>5</w:t>
      </w:r>
      <w:r w:rsidR="00FB1D77">
        <w:rPr>
          <w:rFonts w:ascii="Arial Unicode" w:hAnsi="Arial Unicode"/>
        </w:rPr>
        <w:t xml:space="preserve">. </w:t>
      </w:r>
      <w:proofErr w:type="spellStart"/>
      <w:r w:rsidR="00FB1D77">
        <w:rPr>
          <w:rFonts w:ascii="Arial Unicode" w:hAnsi="Arial Unicode"/>
        </w:rPr>
        <w:t>Համայնքի</w:t>
      </w:r>
      <w:proofErr w:type="spellEnd"/>
      <w:r w:rsidR="00FB1D77">
        <w:rPr>
          <w:rFonts w:ascii="Arial Unicode" w:hAnsi="Arial Unicode"/>
        </w:rPr>
        <w:t xml:space="preserve"> </w:t>
      </w:r>
      <w:proofErr w:type="spellStart"/>
      <w:r w:rsidR="00FB1D77">
        <w:rPr>
          <w:rFonts w:ascii="Arial Unicode" w:hAnsi="Arial Unicode"/>
        </w:rPr>
        <w:t>վարչական</w:t>
      </w:r>
      <w:proofErr w:type="spellEnd"/>
      <w:r w:rsidR="00FB1D77">
        <w:rPr>
          <w:rFonts w:ascii="Arial Unicode" w:hAnsi="Arial Unicode"/>
        </w:rPr>
        <w:t xml:space="preserve"> </w:t>
      </w:r>
      <w:proofErr w:type="spellStart"/>
      <w:r w:rsidR="00FB1D77">
        <w:rPr>
          <w:rFonts w:ascii="Arial Unicode" w:hAnsi="Arial Unicode"/>
        </w:rPr>
        <w:t>տարածքում</w:t>
      </w:r>
      <w:proofErr w:type="spellEnd"/>
      <w:proofErr w:type="gramStart"/>
      <w:r w:rsidR="00FB1D77">
        <w:rPr>
          <w:rFonts w:ascii="Arial" w:hAnsi="Arial" w:cs="Arial"/>
        </w:rPr>
        <w:t> </w:t>
      </w:r>
      <w:r w:rsidR="00FB1D77">
        <w:rPr>
          <w:rFonts w:ascii="Arial Unicode" w:hAnsi="Arial Unicode" w:cs="Arial Unicode"/>
        </w:rPr>
        <w:t xml:space="preserve"> </w:t>
      </w:r>
      <w:proofErr w:type="spellStart"/>
      <w:r w:rsidR="00FB1D77">
        <w:rPr>
          <w:rFonts w:ascii="Arial Unicode" w:hAnsi="Arial Unicode" w:cs="Arial Unicode"/>
        </w:rPr>
        <w:t>մեկ</w:t>
      </w:r>
      <w:proofErr w:type="spellEnd"/>
      <w:proofErr w:type="gramEnd"/>
      <w:r w:rsidR="00FB1D77">
        <w:rPr>
          <w:rFonts w:ascii="Arial Unicode" w:hAnsi="Arial Unicode" w:cs="Arial Unicode"/>
        </w:rPr>
        <w:t xml:space="preserve"> </w:t>
      </w:r>
      <w:proofErr w:type="spellStart"/>
      <w:r w:rsidR="00FB1D77">
        <w:rPr>
          <w:rFonts w:ascii="Arial Unicode" w:hAnsi="Arial Unicode" w:cs="Arial Unicode"/>
        </w:rPr>
        <w:t>բնակչից</w:t>
      </w:r>
      <w:proofErr w:type="spellEnd"/>
      <w:r w:rsidR="00FB1D77">
        <w:rPr>
          <w:rFonts w:ascii="Arial Unicode" w:hAnsi="Arial Unicode" w:cs="Arial Unicode"/>
        </w:rPr>
        <w:t xml:space="preserve"> </w:t>
      </w:r>
      <w:proofErr w:type="spellStart"/>
      <w:r w:rsidR="00FB1D77">
        <w:rPr>
          <w:rFonts w:ascii="Arial Unicode" w:hAnsi="Arial Unicode" w:cs="Arial Unicode"/>
        </w:rPr>
        <w:t>գանձվող</w:t>
      </w:r>
      <w:proofErr w:type="spellEnd"/>
      <w:r w:rsidR="00FB1D77">
        <w:rPr>
          <w:rFonts w:ascii="Arial Unicode" w:hAnsi="Arial Unicode" w:cs="Arial Unicode"/>
        </w:rPr>
        <w:t xml:space="preserve"> </w:t>
      </w:r>
      <w:proofErr w:type="spellStart"/>
      <w:r w:rsidR="00FB1D77">
        <w:rPr>
          <w:rFonts w:ascii="Arial Unicode" w:hAnsi="Arial Unicode" w:cs="Arial Unicode"/>
        </w:rPr>
        <w:t>աղբահանության</w:t>
      </w:r>
      <w:proofErr w:type="spellEnd"/>
      <w:r w:rsidR="00FB1D77">
        <w:rPr>
          <w:rFonts w:ascii="Arial Unicode" w:hAnsi="Arial Unicode" w:cs="Arial Unicode"/>
        </w:rPr>
        <w:t xml:space="preserve"> </w:t>
      </w:r>
      <w:proofErr w:type="spellStart"/>
      <w:r w:rsidR="00FB1D77">
        <w:rPr>
          <w:rFonts w:ascii="Arial Unicode" w:hAnsi="Arial Unicode" w:cs="Arial Unicode"/>
        </w:rPr>
        <w:t>սակագին</w:t>
      </w:r>
      <w:proofErr w:type="spellEnd"/>
      <w:r w:rsidR="00FB1D77">
        <w:rPr>
          <w:rFonts w:ascii="Arial Unicode" w:hAnsi="Arial Unicode" w:cs="Arial Unicode"/>
        </w:rPr>
        <w:t>`</w:t>
      </w:r>
      <w:r w:rsidR="00FB1D77">
        <w:rPr>
          <w:rFonts w:ascii="Arial" w:hAnsi="Arial" w:cs="Arial"/>
        </w:rPr>
        <w:t> </w:t>
      </w:r>
      <w:r w:rsidR="00F0577A">
        <w:rPr>
          <w:rFonts w:ascii="Arial Unicode" w:hAnsi="Arial Unicode" w:cs="Arial Unicode"/>
        </w:rPr>
        <w:t xml:space="preserve"> 150 </w:t>
      </w:r>
      <w:proofErr w:type="spellStart"/>
      <w:r w:rsidR="00F0577A">
        <w:rPr>
          <w:rFonts w:ascii="Arial Unicode" w:hAnsi="Arial Unicode" w:cs="Arial Unicode"/>
        </w:rPr>
        <w:t>դրամ</w:t>
      </w:r>
      <w:proofErr w:type="spellEnd"/>
      <w:r w:rsidR="00F0577A">
        <w:rPr>
          <w:rFonts w:ascii="Arial Unicode" w:hAnsi="Arial Unicode" w:cs="Arial Unicode"/>
        </w:rPr>
        <w:t>:</w:t>
      </w:r>
    </w:p>
    <w:sectPr w:rsidR="00FB1D77" w:rsidSect="0034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D77"/>
    <w:rsid w:val="001D7202"/>
    <w:rsid w:val="001F422B"/>
    <w:rsid w:val="00346B0A"/>
    <w:rsid w:val="007E6A30"/>
    <w:rsid w:val="009E1AFE"/>
    <w:rsid w:val="00F0577A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D77"/>
    <w:rPr>
      <w:b/>
      <w:bCs/>
    </w:rPr>
  </w:style>
  <w:style w:type="character" w:customStyle="1" w:styleId="apple-converted-space">
    <w:name w:val="apple-converted-space"/>
    <w:basedOn w:val="DefaultParagraphFont"/>
    <w:rsid w:val="00FB1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</dc:creator>
  <cp:keywords/>
  <dc:description/>
  <cp:lastModifiedBy>goris</cp:lastModifiedBy>
  <cp:revision>5</cp:revision>
  <dcterms:created xsi:type="dcterms:W3CDTF">2015-12-24T06:54:00Z</dcterms:created>
  <dcterms:modified xsi:type="dcterms:W3CDTF">2015-12-24T08:17:00Z</dcterms:modified>
</cp:coreProperties>
</file>